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5E19BC" w:rsidRDefault="00A221A3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224155</wp:posOffset>
                </wp:positionV>
                <wp:extent cx="1104265" cy="1061720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9F4433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E30B9" wp14:editId="2A3FE7C6">
                                  <wp:extent cx="1006449" cy="947477"/>
                                  <wp:effectExtent l="0" t="0" r="3810" b="508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07" cy="94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17.65pt;width:86.95pt;height:8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R+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" filled="f" stroked="f">
                <v:textbox>
                  <w:txbxContent>
                    <w:p w:rsidR="008A0543" w:rsidRDefault="009F4433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1D1E30B9" wp14:editId="2A3FE7C6">
                            <wp:extent cx="1006449" cy="947477"/>
                            <wp:effectExtent l="0" t="0" r="3810" b="508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07" cy="94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color w:val="FF0000"/>
          <w:sz w:val="36"/>
          <w:szCs w:val="36"/>
        </w:rPr>
        <w:t xml:space="preserve">Bayswater Lacrosse </w:t>
      </w:r>
      <w:r w:rsidR="00C5330F"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</w:t>
      </w:r>
    </w:p>
    <w:p w:rsidR="00467865" w:rsidRDefault="00051A89" w:rsidP="00E65C0C">
      <w:pPr>
        <w:pStyle w:val="Heading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Role </w:t>
      </w:r>
      <w:r w:rsidR="005313F2" w:rsidRPr="005E19BC">
        <w:rPr>
          <w:rFonts w:asciiTheme="minorHAnsi" w:hAnsiTheme="minorHAnsi"/>
          <w:sz w:val="36"/>
          <w:szCs w:val="36"/>
        </w:rPr>
        <w:t xml:space="preserve"> Description </w:t>
      </w:r>
    </w:p>
    <w:p w:rsidR="00AC1B40" w:rsidRDefault="00AC1B40" w:rsidP="00AC1B40"/>
    <w:p w:rsidR="00AC1B40" w:rsidRPr="00AC1B40" w:rsidRDefault="00AC1B40" w:rsidP="00AC1B40"/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4320"/>
      </w:tblGrid>
      <w:tr w:rsidR="00212276" w:rsidRPr="005E19BC" w:rsidTr="00D124BA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76" w:rsidRPr="00F2755A" w:rsidRDefault="00A257A7" w:rsidP="00A257A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141393">
              <w:rPr>
                <w:rFonts w:asciiTheme="minorHAnsi" w:hAnsiTheme="minorHAnsi"/>
                <w:b/>
                <w:sz w:val="36"/>
              </w:rPr>
              <w:t>Director of Junior Women’s Lacrosse</w:t>
            </w:r>
          </w:p>
        </w:tc>
      </w:tr>
      <w:tr w:rsidR="00D124BA" w:rsidRPr="005E19BC" w:rsidTr="00AC1B40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BA" w:rsidRDefault="00D124B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ACF" w:rsidRPr="00F2755A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2755A">
              <w:rPr>
                <w:rFonts w:asciiTheme="minorHAnsi" w:hAnsiTheme="minorHAnsi"/>
                <w:sz w:val="22"/>
                <w:szCs w:val="22"/>
              </w:rPr>
              <w:t>Club Committee Executive</w:t>
            </w:r>
          </w:p>
          <w:p w:rsidR="00F2755A" w:rsidRPr="005E19BC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D124BA" w:rsidRPr="005E19BC" w:rsidRDefault="009717F1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5-6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hours per week </w:t>
            </w:r>
          </w:p>
          <w:p w:rsidR="00D124BA" w:rsidRPr="005E19BC" w:rsidRDefault="00D124BA" w:rsidP="005313F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202609">
        <w:trPr>
          <w:trHeight w:hRule="exact" w:val="9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7" w:rsidRPr="00A257A7" w:rsidRDefault="00A257A7" w:rsidP="00A257A7">
            <w:pPr>
              <w:rPr>
                <w:rFonts w:asciiTheme="minorHAnsi" w:hAnsiTheme="minorHAnsi"/>
                <w:sz w:val="24"/>
              </w:rPr>
            </w:pPr>
            <w:r w:rsidRPr="00A257A7">
              <w:rPr>
                <w:rFonts w:asciiTheme="minorHAnsi" w:hAnsiTheme="minorHAnsi"/>
                <w:sz w:val="24"/>
              </w:rPr>
              <w:t>To be responsible for the management and co-ordination of matters relating to Junior Women’s Lacrosse and to ensure that appropriate systems are in place and operating that will enable junior women’s lacrosse to operate and progress.</w:t>
            </w:r>
          </w:p>
          <w:p w:rsidR="004514FD" w:rsidRPr="00141393" w:rsidRDefault="004514FD" w:rsidP="004514FD">
            <w:pPr>
              <w:rPr>
                <w:rFonts w:asciiTheme="minorHAnsi" w:hAnsiTheme="minorHAnsi"/>
              </w:rPr>
            </w:pPr>
          </w:p>
          <w:p w:rsid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P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Pr="00141393" w:rsidRDefault="00243B71" w:rsidP="00243B71">
            <w:pPr>
              <w:rPr>
                <w:rFonts w:asciiTheme="minorHAnsi" w:hAnsiTheme="minorHAnsi"/>
              </w:rPr>
            </w:pPr>
          </w:p>
          <w:p w:rsidR="00212276" w:rsidRPr="00F2755A" w:rsidRDefault="00212276" w:rsidP="00F2755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5313F2" w:rsidRPr="005E19BC" w:rsidTr="009F4433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</w:t>
            </w:r>
            <w:r>
              <w:rPr>
                <w:rFonts w:asciiTheme="minorHAnsi" w:hAnsiTheme="minorHAnsi"/>
              </w:rPr>
              <w:t>nitor the progress of junior women</w:t>
            </w:r>
            <w:r>
              <w:rPr>
                <w:rFonts w:asciiTheme="minorHAnsi" w:hAnsiTheme="minorHAnsi"/>
              </w:rPr>
              <w:t>’s teams and the club’s future at junior level.</w:t>
            </w:r>
          </w:p>
          <w:p w:rsidR="00202609" w:rsidRDefault="00202609" w:rsidP="00202609">
            <w:pPr>
              <w:ind w:left="360"/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 with Directors of Recruitment and Development f</w:t>
            </w:r>
            <w:r>
              <w:rPr>
                <w:rFonts w:asciiTheme="minorHAnsi" w:hAnsiTheme="minorHAnsi"/>
              </w:rPr>
              <w:t>or the development of junior women</w:t>
            </w:r>
            <w:r>
              <w:rPr>
                <w:rFonts w:asciiTheme="minorHAnsi" w:hAnsiTheme="minorHAnsi"/>
              </w:rPr>
              <w:t>’s lacrosse and age groups to be targeted for the season.</w:t>
            </w:r>
          </w:p>
          <w:p w:rsidR="00202609" w:rsidRDefault="00202609" w:rsidP="00202609">
            <w:pPr>
              <w:pStyle w:val="ListParagraph"/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Organise team mangers for each team and ensure they understand and complete the tasks required including sporting pulse result entry after each game.</w:t>
            </w:r>
          </w:p>
          <w:p w:rsidR="00202609" w:rsidRDefault="00202609" w:rsidP="00202609">
            <w:pPr>
              <w:pStyle w:val="ListParagraph"/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Organise coach’s nominations and ensure coaching applications are advertised in accordance with the constitution.</w:t>
            </w:r>
          </w:p>
          <w:p w:rsidR="00202609" w:rsidRDefault="00202609" w:rsidP="00202609">
            <w:pPr>
              <w:pStyle w:val="ListParagraph"/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</w:t>
            </w:r>
            <w:r>
              <w:rPr>
                <w:rFonts w:asciiTheme="minorHAnsi" w:hAnsiTheme="minorHAnsi"/>
              </w:rPr>
              <w:t>accredited officials</w:t>
            </w:r>
            <w:r>
              <w:rPr>
                <w:rFonts w:asciiTheme="minorHAnsi" w:hAnsiTheme="minorHAnsi"/>
              </w:rPr>
              <w:t xml:space="preserve"> are provided for all junior fixtures.</w:t>
            </w:r>
          </w:p>
          <w:p w:rsidR="00202609" w:rsidRDefault="00202609" w:rsidP="00202609">
            <w:pPr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all members are aware of the Lacrosse WA scheduling, improvements and changes to Lacrosse WA rules for the junior men’s lacrosse season each year.</w:t>
            </w:r>
          </w:p>
          <w:p w:rsidR="00202609" w:rsidRDefault="00202609" w:rsidP="00202609">
            <w:pPr>
              <w:pStyle w:val="ListParagraph"/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input/advice on any changes to LWA rules and regulations</w:t>
            </w:r>
          </w:p>
          <w:p w:rsidR="00202609" w:rsidRDefault="00202609" w:rsidP="00202609">
            <w:pPr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Foster team spirit amongst all players and encourage them to participate in a sporting manner.</w:t>
            </w:r>
          </w:p>
          <w:p w:rsidR="00202609" w:rsidRDefault="00202609" w:rsidP="00202609">
            <w:pPr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all members are aware of and apply the principles of the Code of Conduct and Codes of fair play.</w:t>
            </w:r>
          </w:p>
          <w:p w:rsidR="00202609" w:rsidRDefault="00202609" w:rsidP="00202609">
            <w:pPr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aware of weekl</w:t>
            </w:r>
            <w:r>
              <w:rPr>
                <w:rFonts w:asciiTheme="minorHAnsi" w:hAnsiTheme="minorHAnsi"/>
              </w:rPr>
              <w:t>y team selections for junior women</w:t>
            </w:r>
            <w:r>
              <w:rPr>
                <w:rFonts w:asciiTheme="minorHAnsi" w:hAnsiTheme="minorHAnsi"/>
              </w:rPr>
              <w:t>’s lacrosse</w:t>
            </w:r>
            <w:r>
              <w:rPr>
                <w:rFonts w:asciiTheme="minorHAnsi" w:hAnsiTheme="minorHAnsi"/>
              </w:rPr>
              <w:t xml:space="preserve"> in consultation with senior women</w:t>
            </w:r>
            <w:r>
              <w:rPr>
                <w:rFonts w:asciiTheme="minorHAnsi" w:hAnsiTheme="minorHAnsi"/>
              </w:rPr>
              <w:t>’s coaches.</w:t>
            </w:r>
          </w:p>
          <w:p w:rsidR="00202609" w:rsidRDefault="00202609" w:rsidP="00202609">
            <w:pPr>
              <w:rPr>
                <w:rFonts w:asciiTheme="minorHAnsi" w:hAnsiTheme="minorHAnsi"/>
                <w:sz w:val="24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leadership in future planning for j</w:t>
            </w:r>
            <w:r>
              <w:rPr>
                <w:rFonts w:asciiTheme="minorHAnsi" w:hAnsiTheme="minorHAnsi"/>
              </w:rPr>
              <w:t>uniors progressing to senior women</w:t>
            </w:r>
            <w:r>
              <w:rPr>
                <w:rFonts w:asciiTheme="minorHAnsi" w:hAnsiTheme="minorHAnsi"/>
              </w:rPr>
              <w:t>’s lacrosse at club level.</w:t>
            </w:r>
          </w:p>
          <w:p w:rsidR="00202609" w:rsidRDefault="00202609" w:rsidP="00202609">
            <w:pPr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Liaise with Director of Junior </w:t>
            </w:r>
            <w:r>
              <w:rPr>
                <w:rFonts w:asciiTheme="minorHAnsi" w:hAnsiTheme="minorHAnsi"/>
              </w:rPr>
              <w:t>Men</w:t>
            </w:r>
            <w:r>
              <w:rPr>
                <w:rFonts w:asciiTheme="minorHAnsi" w:hAnsiTheme="minorHAnsi"/>
              </w:rPr>
              <w:t xml:space="preserve"> to see who is attending the Lacrosse WA Junior Lacrosse Council meetings as scheduled if needed </w:t>
            </w:r>
          </w:p>
          <w:p w:rsidR="00202609" w:rsidRDefault="00202609" w:rsidP="00202609">
            <w:pPr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Encourage all junior women</w:t>
            </w:r>
            <w:r>
              <w:rPr>
                <w:rFonts w:asciiTheme="minorHAnsi" w:hAnsiTheme="minorHAnsi"/>
              </w:rPr>
              <w:t xml:space="preserve"> and parents to volunteer throughout the season to support the </w:t>
            </w:r>
            <w:r>
              <w:rPr>
                <w:rFonts w:asciiTheme="minorHAnsi" w:hAnsiTheme="minorHAnsi"/>
              </w:rPr>
              <w:lastRenderedPageBreak/>
              <w:t>club for functional activities.</w:t>
            </w:r>
          </w:p>
          <w:p w:rsidR="00202609" w:rsidRDefault="00202609" w:rsidP="00202609">
            <w:pPr>
              <w:ind w:left="360"/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 with junior parents to ensure a representative is on the social committee</w:t>
            </w:r>
          </w:p>
          <w:p w:rsidR="00202609" w:rsidRDefault="00202609" w:rsidP="00202609">
            <w:pPr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ind w:left="360"/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 monthly reports for presentation at Management Committee meetings</w:t>
            </w:r>
          </w:p>
          <w:p w:rsidR="00202609" w:rsidRDefault="00202609" w:rsidP="00202609">
            <w:pPr>
              <w:ind w:left="360"/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 annual report for AGM by second Wednesday in October and email to Club Manager</w:t>
            </w:r>
          </w:p>
          <w:p w:rsidR="00202609" w:rsidRDefault="00202609" w:rsidP="00202609">
            <w:pPr>
              <w:ind w:left="360"/>
              <w:rPr>
                <w:rFonts w:asciiTheme="minorHAnsi" w:hAnsiTheme="minorHAnsi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officers and sub-committees in their duties.</w:t>
            </w:r>
          </w:p>
          <w:p w:rsidR="00202609" w:rsidRDefault="00202609" w:rsidP="00202609">
            <w:pPr>
              <w:rPr>
                <w:rFonts w:asciiTheme="minorHAnsi" w:hAnsiTheme="minorHAnsi"/>
                <w:sz w:val="24"/>
              </w:rPr>
            </w:pPr>
          </w:p>
          <w:p w:rsidR="00202609" w:rsidRDefault="00202609" w:rsidP="002026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with other matters that may arise from time to time.</w:t>
            </w:r>
          </w:p>
          <w:p w:rsidR="00A90376" w:rsidRPr="00A90376" w:rsidRDefault="00A90376" w:rsidP="001B099D">
            <w:pPr>
              <w:pStyle w:val="ListParagraph"/>
              <w:rPr>
                <w:rFonts w:asciiTheme="minorHAnsi" w:hAnsiTheme="minorHAnsi"/>
              </w:rPr>
            </w:pPr>
          </w:p>
          <w:p w:rsidR="005313F2" w:rsidRPr="00051A89" w:rsidRDefault="005313F2" w:rsidP="00243B71">
            <w:pPr>
              <w:pStyle w:val="ListParagraph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lastRenderedPageBreak/>
              <w:t>Qualifications - Accreditations</w:t>
            </w:r>
          </w:p>
        </w:tc>
      </w:tr>
      <w:tr w:rsidR="00D124BA" w:rsidRPr="005E19BC" w:rsidTr="00592A53">
        <w:trPr>
          <w:trHeight w:val="144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Default="00D124BA" w:rsidP="00F2755A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2755A" w:rsidRPr="00F2755A" w:rsidRDefault="00F2755A" w:rsidP="004D6C1B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  <w:p w:rsidR="00051A89" w:rsidRPr="00D124BA" w:rsidRDefault="00051A89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Excel</w:t>
            </w:r>
          </w:p>
        </w:tc>
      </w:tr>
      <w:tr w:rsidR="00567ECE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</w:t>
            </w:r>
          </w:p>
        </w:tc>
      </w:tr>
      <w:tr w:rsidR="00567ECE" w:rsidRPr="005E19BC" w:rsidTr="00567ECE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CE" w:rsidRPr="00D0201B" w:rsidRDefault="00567ECE" w:rsidP="00567ECE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 xml:space="preserve">Provide a </w:t>
            </w:r>
            <w:r w:rsidR="00202609" w:rsidRPr="00D0201B">
              <w:rPr>
                <w:rFonts w:asciiTheme="minorHAnsi" w:hAnsiTheme="minorHAnsi"/>
                <w:sz w:val="22"/>
                <w:szCs w:val="22"/>
              </w:rPr>
              <w:t>report</w:t>
            </w:r>
            <w:r w:rsidR="002026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0201B">
              <w:rPr>
                <w:rFonts w:asciiTheme="minorHAnsi" w:hAnsiTheme="minorHAnsi"/>
                <w:sz w:val="22"/>
                <w:szCs w:val="22"/>
              </w:rPr>
              <w:t>on any aspect of the portfolio operations to the monthly Committee meeting.</w:t>
            </w:r>
          </w:p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BC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</w:tr>
      <w:tr w:rsidR="00F7313A" w:rsidRPr="005E19BC" w:rsidTr="009F4433">
        <w:trPr>
          <w:trHeight w:val="7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Reports to the Club Committee.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the Executive.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key stakeholders.</w:t>
            </w:r>
          </w:p>
          <w:p w:rsidR="009F4433" w:rsidRPr="005E19BC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5E19BC">
      <w:footerReference w:type="default" r:id="rId9"/>
      <w:pgSz w:w="12240" w:h="15840"/>
      <w:pgMar w:top="426" w:right="720" w:bottom="1080" w:left="720" w:header="284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48" w:rsidRDefault="004E0948" w:rsidP="005E19BC">
      <w:r>
        <w:separator/>
      </w:r>
    </w:p>
  </w:endnote>
  <w:endnote w:type="continuationSeparator" w:id="0">
    <w:p w:rsidR="004E0948" w:rsidRDefault="004E0948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BC" w:rsidRPr="00ED6AA9" w:rsidRDefault="005E19BC" w:rsidP="00A40AE1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48" w:rsidRDefault="004E0948" w:rsidP="005E19BC">
      <w:r>
        <w:separator/>
      </w:r>
    </w:p>
  </w:footnote>
  <w:footnote w:type="continuationSeparator" w:id="0">
    <w:p w:rsidR="004E0948" w:rsidRDefault="004E0948" w:rsidP="005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2A3A"/>
    <w:multiLevelType w:val="hybridMultilevel"/>
    <w:tmpl w:val="F2C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9225B"/>
    <w:multiLevelType w:val="hybridMultilevel"/>
    <w:tmpl w:val="74FA3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59F7"/>
    <w:multiLevelType w:val="hybridMultilevel"/>
    <w:tmpl w:val="1ED4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30833"/>
    <w:multiLevelType w:val="hybridMultilevel"/>
    <w:tmpl w:val="57BE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B3F84"/>
    <w:multiLevelType w:val="hybridMultilevel"/>
    <w:tmpl w:val="E76251B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221B4"/>
    <w:multiLevelType w:val="hybridMultilevel"/>
    <w:tmpl w:val="7AC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11A7E"/>
    <w:multiLevelType w:val="hybridMultilevel"/>
    <w:tmpl w:val="03A42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A7B07"/>
    <w:multiLevelType w:val="hybridMultilevel"/>
    <w:tmpl w:val="FF60C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6"/>
  </w:num>
  <w:num w:numId="14">
    <w:abstractNumId w:val="15"/>
  </w:num>
  <w:num w:numId="15">
    <w:abstractNumId w:val="13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4"/>
  </w:num>
  <w:num w:numId="21">
    <w:abstractNumId w:val="17"/>
  </w:num>
  <w:num w:numId="22">
    <w:abstractNumId w:val="19"/>
  </w:num>
  <w:num w:numId="23">
    <w:abstractNumId w:val="20"/>
  </w:num>
  <w:num w:numId="24">
    <w:abstractNumId w:val="11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F"/>
    <w:rsid w:val="000071F7"/>
    <w:rsid w:val="00011AD7"/>
    <w:rsid w:val="0002798A"/>
    <w:rsid w:val="00051A89"/>
    <w:rsid w:val="00083002"/>
    <w:rsid w:val="00087B85"/>
    <w:rsid w:val="000A01F1"/>
    <w:rsid w:val="000C1163"/>
    <w:rsid w:val="000D2539"/>
    <w:rsid w:val="000D6D67"/>
    <w:rsid w:val="000F2DF4"/>
    <w:rsid w:val="000F6783"/>
    <w:rsid w:val="00101CD9"/>
    <w:rsid w:val="001059A0"/>
    <w:rsid w:val="00120C95"/>
    <w:rsid w:val="0014663E"/>
    <w:rsid w:val="00180664"/>
    <w:rsid w:val="00185BA5"/>
    <w:rsid w:val="001908CA"/>
    <w:rsid w:val="00195009"/>
    <w:rsid w:val="0019779B"/>
    <w:rsid w:val="001B099D"/>
    <w:rsid w:val="00202609"/>
    <w:rsid w:val="00212276"/>
    <w:rsid w:val="00243B7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514FD"/>
    <w:rsid w:val="00461739"/>
    <w:rsid w:val="00461CB1"/>
    <w:rsid w:val="00467865"/>
    <w:rsid w:val="0048685F"/>
    <w:rsid w:val="004A1437"/>
    <w:rsid w:val="004A3463"/>
    <w:rsid w:val="004A4198"/>
    <w:rsid w:val="004A54EA"/>
    <w:rsid w:val="004B0578"/>
    <w:rsid w:val="004C2FEE"/>
    <w:rsid w:val="004D0D2D"/>
    <w:rsid w:val="004D6C1B"/>
    <w:rsid w:val="004E0948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65D4D"/>
    <w:rsid w:val="00567ECE"/>
    <w:rsid w:val="005820BC"/>
    <w:rsid w:val="005B4AE2"/>
    <w:rsid w:val="005C3D49"/>
    <w:rsid w:val="005E19BC"/>
    <w:rsid w:val="005E63CC"/>
    <w:rsid w:val="005F6E87"/>
    <w:rsid w:val="00613129"/>
    <w:rsid w:val="00617C65"/>
    <w:rsid w:val="00682021"/>
    <w:rsid w:val="00682C69"/>
    <w:rsid w:val="006D2635"/>
    <w:rsid w:val="006D779C"/>
    <w:rsid w:val="006E4F63"/>
    <w:rsid w:val="006E729E"/>
    <w:rsid w:val="006F06EA"/>
    <w:rsid w:val="00720473"/>
    <w:rsid w:val="007229D0"/>
    <w:rsid w:val="007602AC"/>
    <w:rsid w:val="00761672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1ACF"/>
    <w:rsid w:val="008D40FF"/>
    <w:rsid w:val="00902964"/>
    <w:rsid w:val="009126F8"/>
    <w:rsid w:val="0094790F"/>
    <w:rsid w:val="00966B90"/>
    <w:rsid w:val="009717F1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9F64C4"/>
    <w:rsid w:val="00A211B2"/>
    <w:rsid w:val="00A221A3"/>
    <w:rsid w:val="00A257A7"/>
    <w:rsid w:val="00A2727E"/>
    <w:rsid w:val="00A35524"/>
    <w:rsid w:val="00A40AE1"/>
    <w:rsid w:val="00A6035D"/>
    <w:rsid w:val="00A74F99"/>
    <w:rsid w:val="00A82BA3"/>
    <w:rsid w:val="00A90376"/>
    <w:rsid w:val="00A94ACC"/>
    <w:rsid w:val="00AC1B40"/>
    <w:rsid w:val="00AE6FA4"/>
    <w:rsid w:val="00B03907"/>
    <w:rsid w:val="00B11811"/>
    <w:rsid w:val="00B311E1"/>
    <w:rsid w:val="00B4735C"/>
    <w:rsid w:val="00B90EC2"/>
    <w:rsid w:val="00BA268F"/>
    <w:rsid w:val="00BD52BB"/>
    <w:rsid w:val="00BE4164"/>
    <w:rsid w:val="00C079CA"/>
    <w:rsid w:val="00C1048E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124BA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90644"/>
    <w:rsid w:val="00E92424"/>
    <w:rsid w:val="00EB478A"/>
    <w:rsid w:val="00EC42A3"/>
    <w:rsid w:val="00F02A61"/>
    <w:rsid w:val="00F155AB"/>
    <w:rsid w:val="00F2755A"/>
    <w:rsid w:val="00F416FF"/>
    <w:rsid w:val="00F7313A"/>
    <w:rsid w:val="00F80577"/>
    <w:rsid w:val="00F83033"/>
    <w:rsid w:val="00F966AA"/>
    <w:rsid w:val="00FA6F86"/>
    <w:rsid w:val="00FB538F"/>
    <w:rsid w:val="00FC3071"/>
    <w:rsid w:val="00FD37A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00DB2E"/>
  <w15:docId w15:val="{7C819859-A362-4382-BC21-484D23E5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CE35-A21C-40C9-8A5D-6E343CF3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Jesse Bowland</cp:lastModifiedBy>
  <cp:revision>4</cp:revision>
  <cp:lastPrinted>2012-12-07T00:23:00Z</cp:lastPrinted>
  <dcterms:created xsi:type="dcterms:W3CDTF">2016-11-14T15:30:00Z</dcterms:created>
  <dcterms:modified xsi:type="dcterms:W3CDTF">2016-11-16T13:25:00Z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