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51A89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Role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1" w:rsidRPr="00141393" w:rsidRDefault="00243B71" w:rsidP="00243B71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Director of Senior Men’s Lacrosse</w:t>
            </w:r>
          </w:p>
          <w:p w:rsidR="00212276" w:rsidRPr="00F2755A" w:rsidRDefault="00212276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>Club Committee 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243B71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2-3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1" w:rsidRPr="00243B71" w:rsidRDefault="00243B71" w:rsidP="00243B71">
            <w:pPr>
              <w:rPr>
                <w:rFonts w:asciiTheme="minorHAnsi" w:hAnsiTheme="minorHAnsi"/>
                <w:sz w:val="22"/>
              </w:rPr>
            </w:pPr>
            <w:r w:rsidRPr="00243B71">
              <w:rPr>
                <w:rFonts w:asciiTheme="minorHAnsi" w:hAnsiTheme="minorHAnsi"/>
                <w:sz w:val="22"/>
              </w:rPr>
              <w:t>To be responsible for the management and co-ordination of matters relating to Senior Men’s Lacrosse and to ensure that appropriate systems are in place and operating that will enable senior men’s lacrosse to operate and progress.</w:t>
            </w: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141393" w:rsidRDefault="00243B71" w:rsidP="00243B71">
            <w:pPr>
              <w:rPr>
                <w:rFonts w:asciiTheme="minorHAnsi" w:hAnsiTheme="minorHAnsi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 xml:space="preserve">Monitor </w:t>
            </w:r>
            <w:r>
              <w:rPr>
                <w:rFonts w:asciiTheme="minorHAnsi" w:hAnsiTheme="minorHAnsi"/>
              </w:rPr>
              <w:t xml:space="preserve">the </w:t>
            </w:r>
            <w:r w:rsidRPr="009717F1">
              <w:rPr>
                <w:rFonts w:asciiTheme="minorHAnsi" w:hAnsiTheme="minorHAnsi"/>
              </w:rPr>
              <w:t xml:space="preserve">progress of </w:t>
            </w:r>
            <w:r>
              <w:rPr>
                <w:rFonts w:asciiTheme="minorHAnsi" w:hAnsiTheme="minorHAnsi"/>
              </w:rPr>
              <w:t xml:space="preserve">senior men’s </w:t>
            </w:r>
            <w:r w:rsidRPr="009717F1">
              <w:rPr>
                <w:rFonts w:asciiTheme="minorHAnsi" w:hAnsiTheme="minorHAnsi"/>
              </w:rPr>
              <w:t xml:space="preserve">teams and the club’s future at </w:t>
            </w:r>
            <w:r>
              <w:rPr>
                <w:rFonts w:asciiTheme="minorHAnsi" w:hAnsiTheme="minorHAnsi"/>
              </w:rPr>
              <w:t>senior</w:t>
            </w:r>
            <w:r w:rsidRPr="009717F1">
              <w:rPr>
                <w:rFonts w:asciiTheme="minorHAnsi" w:hAnsiTheme="minorHAnsi"/>
              </w:rPr>
              <w:t xml:space="preserve"> level.</w:t>
            </w:r>
          </w:p>
          <w:p w:rsidR="006F5D15" w:rsidRPr="006C7B5E" w:rsidRDefault="006F5D15" w:rsidP="006F5D15">
            <w:pPr>
              <w:ind w:left="360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Directors of Recruitment and Development for the development of senior men’s lacrosse and players to be targeted for the season.</w:t>
            </w:r>
          </w:p>
          <w:p w:rsidR="006F5D15" w:rsidRPr="006C7B5E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team mangers for each team and ensure they understand and complete the tasks required including sporting pulse result entry after each game.</w:t>
            </w:r>
          </w:p>
          <w:p w:rsidR="006F5D15" w:rsidRPr="006C7B5E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coach’s nominations and ensure coaching applications are advertised in accordance with the constitution.</w:t>
            </w:r>
          </w:p>
          <w:p w:rsidR="009E536D" w:rsidRPr="009E536D" w:rsidRDefault="009E536D" w:rsidP="009E536D">
            <w:pPr>
              <w:pStyle w:val="ListParagraph"/>
              <w:rPr>
                <w:rFonts w:asciiTheme="minorHAnsi" w:hAnsiTheme="minorHAnsi"/>
              </w:rPr>
            </w:pPr>
          </w:p>
          <w:p w:rsidR="009E536D" w:rsidRDefault="009E536D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International</w:t>
            </w:r>
            <w:r w:rsidR="00724B81">
              <w:rPr>
                <w:rFonts w:asciiTheme="minorHAnsi" w:hAnsiTheme="minorHAnsi"/>
              </w:rPr>
              <w:t xml:space="preserve"> Players</w:t>
            </w:r>
            <w:r>
              <w:rPr>
                <w:rFonts w:asciiTheme="minorHAnsi" w:hAnsiTheme="minorHAnsi"/>
              </w:rPr>
              <w:t xml:space="preserve"> to comply with the Lacrosse WA quota. Contact and send </w:t>
            </w:r>
            <w:r w:rsidR="00724B81">
              <w:rPr>
                <w:rFonts w:asciiTheme="minorHAnsi" w:hAnsiTheme="minorHAnsi"/>
              </w:rPr>
              <w:t>club information</w:t>
            </w:r>
            <w:r>
              <w:rPr>
                <w:rFonts w:asciiTheme="minorHAnsi" w:hAnsiTheme="minorHAnsi"/>
              </w:rPr>
              <w:t xml:space="preserve"> to international players, manage and assist international players thro</w:t>
            </w:r>
            <w:r w:rsidR="00724B81">
              <w:rPr>
                <w:rFonts w:asciiTheme="minorHAnsi" w:hAnsiTheme="minorHAnsi"/>
              </w:rPr>
              <w:t>ughout their stay.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F5D15" w:rsidRPr="006F5D15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coaches and players regarding the commencement of preseason.</w:t>
            </w:r>
          </w:p>
          <w:p w:rsidR="006F5D15" w:rsidRPr="00F154BE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F5D15">
              <w:rPr>
                <w:rFonts w:asciiTheme="minorHAnsi" w:hAnsiTheme="minorHAnsi"/>
              </w:rPr>
              <w:t>Ensure accredited umpires are provided for all senior fixtures. Liaise with ALRA</w:t>
            </w:r>
          </w:p>
          <w:p w:rsidR="009E536D" w:rsidRPr="009E536D" w:rsidRDefault="009E536D" w:rsidP="009E536D">
            <w:pPr>
              <w:pStyle w:val="ListParagraph"/>
              <w:rPr>
                <w:rFonts w:asciiTheme="minorHAnsi" w:hAnsiTheme="minorHAnsi"/>
              </w:rPr>
            </w:pPr>
          </w:p>
          <w:p w:rsidR="009E536D" w:rsidRPr="006F5D15" w:rsidRDefault="009E536D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a mentoring program for junior players with nominated senior players each year</w:t>
            </w:r>
          </w:p>
          <w:p w:rsidR="006F5D15" w:rsidRPr="006F5D15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P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F5D15">
              <w:rPr>
                <w:rFonts w:asciiTheme="minorHAnsi" w:hAnsiTheme="minorHAnsi"/>
              </w:rPr>
              <w:t>Check all players and volunteers are registered in Sporting pul</w:t>
            </w:r>
            <w:r>
              <w:rPr>
                <w:rFonts w:asciiTheme="minorHAnsi" w:hAnsiTheme="minorHAnsi"/>
              </w:rPr>
              <w:t>se and monitor outstanding fees.</w:t>
            </w:r>
          </w:p>
          <w:p w:rsidR="006F5D15" w:rsidRPr="009717F1" w:rsidRDefault="006F5D15" w:rsidP="006F5D15">
            <w:pPr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 xml:space="preserve">Ensure all members are aware of the </w:t>
            </w:r>
            <w:r>
              <w:rPr>
                <w:rFonts w:asciiTheme="minorHAnsi" w:hAnsiTheme="minorHAnsi"/>
              </w:rPr>
              <w:t>Lacrosse WA</w:t>
            </w:r>
            <w:r w:rsidRPr="009717F1">
              <w:rPr>
                <w:rFonts w:asciiTheme="minorHAnsi" w:hAnsiTheme="minorHAnsi"/>
              </w:rPr>
              <w:t xml:space="preserve"> scheduling, improvements and changes to </w:t>
            </w:r>
            <w:r>
              <w:rPr>
                <w:rFonts w:asciiTheme="minorHAnsi" w:hAnsiTheme="minorHAnsi"/>
              </w:rPr>
              <w:t>Lacrosse WA</w:t>
            </w:r>
            <w:r w:rsidRPr="009717F1">
              <w:rPr>
                <w:rFonts w:asciiTheme="minorHAnsi" w:hAnsiTheme="minorHAnsi"/>
              </w:rPr>
              <w:t xml:space="preserve"> rules for the junior men’s lacrosse season each year.</w:t>
            </w:r>
          </w:p>
          <w:p w:rsidR="006F5D15" w:rsidRPr="006C7B5E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Pr="009717F1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Provide input/advice on any changes to LWA rules and regulations</w:t>
            </w:r>
          </w:p>
          <w:p w:rsidR="006F5D15" w:rsidRPr="009717F1" w:rsidRDefault="006F5D15" w:rsidP="006F5D15">
            <w:pPr>
              <w:rPr>
                <w:rFonts w:asciiTheme="minorHAnsi" w:hAnsiTheme="minorHAnsi"/>
              </w:rPr>
            </w:pPr>
          </w:p>
          <w:p w:rsidR="006F5D15" w:rsidRPr="009717F1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>Foster team spirit amongst all players and encourage them to participate in a sporting manner.</w:t>
            </w:r>
          </w:p>
          <w:p w:rsidR="006F5D15" w:rsidRPr="009717F1" w:rsidRDefault="006F5D15" w:rsidP="006F5D15">
            <w:pPr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 xml:space="preserve">Ensure all members are aware of and apply the principles of the Code of Conduct and Codes </w:t>
            </w:r>
            <w:r w:rsidRPr="009717F1">
              <w:rPr>
                <w:rFonts w:asciiTheme="minorHAnsi" w:hAnsiTheme="minorHAnsi"/>
              </w:rPr>
              <w:lastRenderedPageBreak/>
              <w:t>of fair play.</w:t>
            </w:r>
          </w:p>
          <w:p w:rsidR="009E536D" w:rsidRPr="009E536D" w:rsidRDefault="009E536D" w:rsidP="009E536D">
            <w:pPr>
              <w:pStyle w:val="ListParagraph"/>
              <w:rPr>
                <w:rFonts w:asciiTheme="minorHAnsi" w:hAnsiTheme="minorHAnsi"/>
              </w:rPr>
            </w:pPr>
          </w:p>
          <w:p w:rsidR="009E536D" w:rsidRPr="006C7B5E" w:rsidRDefault="009E536D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the assistance of the committee deal with any complaints made against senior men members throughout the season.</w:t>
            </w:r>
          </w:p>
          <w:p w:rsidR="006F5D15" w:rsidRPr="006C7B5E" w:rsidRDefault="006F5D15" w:rsidP="006F5D15">
            <w:pPr>
              <w:rPr>
                <w:rFonts w:asciiTheme="minorHAnsi" w:hAnsiTheme="minorHAnsi"/>
              </w:rPr>
            </w:pPr>
          </w:p>
          <w:p w:rsidR="006F5D15" w:rsidRPr="006C7B5E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Arrange </w:t>
            </w:r>
            <w:r w:rsidRPr="006C7B5E">
              <w:rPr>
                <w:rFonts w:asciiTheme="minorHAnsi" w:hAnsiTheme="minorHAnsi"/>
              </w:rPr>
              <w:t xml:space="preserve">weekly team selections for </w:t>
            </w:r>
            <w:r>
              <w:rPr>
                <w:rFonts w:asciiTheme="minorHAnsi" w:hAnsiTheme="minorHAnsi"/>
              </w:rPr>
              <w:t>senior</w:t>
            </w:r>
            <w:r w:rsidRPr="006C7B5E">
              <w:rPr>
                <w:rFonts w:asciiTheme="minorHAnsi" w:hAnsiTheme="minorHAnsi"/>
              </w:rPr>
              <w:t xml:space="preserve"> men’s lacrosse in consultation with senior men’s coaches.</w:t>
            </w:r>
            <w:r>
              <w:rPr>
                <w:rFonts w:asciiTheme="minorHAnsi" w:hAnsiTheme="minorHAnsi"/>
              </w:rPr>
              <w:t xml:space="preserve"> Ensuring all players are contacted prior to 12pm Friday.</w:t>
            </w:r>
          </w:p>
          <w:p w:rsidR="006F5D15" w:rsidRPr="006C7B5E" w:rsidRDefault="006F5D15" w:rsidP="006F5D15">
            <w:pPr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or arrange for another senior member to attend</w:t>
            </w:r>
            <w:r w:rsidRPr="006C7B5E">
              <w:rPr>
                <w:rFonts w:asciiTheme="minorHAnsi" w:hAnsiTheme="minorHAnsi"/>
              </w:rPr>
              <w:t xml:space="preserve"> the </w:t>
            </w:r>
            <w:r>
              <w:rPr>
                <w:rFonts w:asciiTheme="minorHAnsi" w:hAnsiTheme="minorHAnsi"/>
              </w:rPr>
              <w:t>Lacrosse WA Senior Men meetings as scheduled by Lacrosse WA.</w:t>
            </w:r>
            <w:r w:rsidRPr="006C7B5E">
              <w:rPr>
                <w:rFonts w:asciiTheme="minorHAnsi" w:hAnsiTheme="minorHAnsi"/>
              </w:rPr>
              <w:t xml:space="preserve"> </w:t>
            </w:r>
          </w:p>
          <w:p w:rsidR="006F5D15" w:rsidRPr="006F5D15" w:rsidRDefault="006F5D15" w:rsidP="006F5D15">
            <w:pPr>
              <w:pStyle w:val="ListParagraph"/>
              <w:rPr>
                <w:rFonts w:asciiTheme="minorHAnsi" w:hAnsiTheme="minorHAnsi"/>
              </w:rPr>
            </w:pPr>
          </w:p>
          <w:p w:rsidR="006F5D15" w:rsidRP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243B71">
              <w:rPr>
                <w:rFonts w:asciiTheme="minorHAnsi" w:hAnsiTheme="minorHAnsi"/>
              </w:rPr>
              <w:t>Provide leadership in future planning for senior men’s lacrosse at club level.</w:t>
            </w:r>
          </w:p>
          <w:p w:rsidR="006F5D15" w:rsidRPr="006C7B5E" w:rsidRDefault="006F5D15" w:rsidP="006F5D15">
            <w:pPr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all senior men to volunteer throughout the season to support the club for functional activities.</w:t>
            </w:r>
          </w:p>
          <w:p w:rsidR="006F5D15" w:rsidRPr="006C7B5E" w:rsidRDefault="006F5D15" w:rsidP="006F5D15">
            <w:pPr>
              <w:ind w:left="360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senior men to ensure a representative is on the social committee</w:t>
            </w:r>
          </w:p>
          <w:p w:rsidR="006F5D15" w:rsidRPr="006C7B5E" w:rsidRDefault="006F5D15" w:rsidP="006F5D15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6F5D15" w:rsidRPr="006C7B5E" w:rsidRDefault="006F5D15" w:rsidP="006F5D15">
            <w:pPr>
              <w:ind w:left="360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Prepare monthly reports for presentation at Management Committee meetings</w:t>
            </w:r>
          </w:p>
          <w:p w:rsidR="006F5D15" w:rsidRPr="006C7B5E" w:rsidRDefault="006F5D15" w:rsidP="006F5D15">
            <w:pPr>
              <w:ind w:left="360"/>
              <w:rPr>
                <w:rFonts w:asciiTheme="minorHAnsi" w:hAnsiTheme="minorHAnsi"/>
              </w:rPr>
            </w:pPr>
          </w:p>
          <w:p w:rsid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Prepare annual report for AGM by second Wednesday in October and email to Club Manager</w:t>
            </w:r>
          </w:p>
          <w:p w:rsidR="006F5D15" w:rsidRPr="006C7B5E" w:rsidRDefault="006F5D15" w:rsidP="006F5D15">
            <w:pPr>
              <w:ind w:left="360"/>
              <w:rPr>
                <w:rFonts w:asciiTheme="minorHAnsi" w:hAnsiTheme="minorHAnsi"/>
              </w:rPr>
            </w:pPr>
          </w:p>
          <w:p w:rsidR="006F5D15" w:rsidRPr="006C7B5E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Assist officers and sub-committees in their duties.</w:t>
            </w:r>
          </w:p>
          <w:p w:rsidR="006F5D15" w:rsidRPr="006C7B5E" w:rsidRDefault="006F5D15" w:rsidP="006F5D15">
            <w:pPr>
              <w:rPr>
                <w:rFonts w:asciiTheme="minorHAnsi" w:hAnsiTheme="minorHAnsi"/>
                <w:sz w:val="24"/>
              </w:rPr>
            </w:pPr>
          </w:p>
          <w:p w:rsidR="00E90644" w:rsidRPr="006F5D15" w:rsidRDefault="006F5D15" w:rsidP="006F5D1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Assist with other matters that may arise from time to time.</w:t>
            </w:r>
          </w:p>
          <w:p w:rsidR="00ED65CC" w:rsidRPr="006F5D15" w:rsidRDefault="00ED65CC" w:rsidP="006F5D15">
            <w:pPr>
              <w:rPr>
                <w:rFonts w:asciiTheme="minorHAnsi" w:hAnsiTheme="minorHAnsi"/>
              </w:rPr>
            </w:pPr>
          </w:p>
          <w:p w:rsidR="00ED65CC" w:rsidRPr="006F5D15" w:rsidRDefault="00ED65CC" w:rsidP="006F5D15">
            <w:pPr>
              <w:rPr>
                <w:rFonts w:asciiTheme="minorHAnsi" w:hAnsiTheme="minorHAnsi"/>
              </w:rPr>
            </w:pPr>
          </w:p>
          <w:p w:rsidR="00243B71" w:rsidRPr="00141393" w:rsidRDefault="00243B71" w:rsidP="001B099D">
            <w:pPr>
              <w:rPr>
                <w:rFonts w:asciiTheme="minorHAnsi" w:hAnsiTheme="minorHAnsi"/>
              </w:rPr>
            </w:pPr>
          </w:p>
          <w:p w:rsidR="005313F2" w:rsidRPr="00051A89" w:rsidRDefault="005313F2" w:rsidP="00243B71">
            <w:pPr>
              <w:pStyle w:val="ListParagraph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051A89" w:rsidRPr="00D124BA" w:rsidRDefault="00051A89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Provide a report</w:t>
            </w:r>
            <w:r w:rsidR="00A221A3">
              <w:rPr>
                <w:rFonts w:asciiTheme="minorHAnsi" w:hAnsiTheme="minorHAnsi"/>
                <w:sz w:val="22"/>
                <w:szCs w:val="22"/>
              </w:rPr>
              <w:t>(where requested)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 xml:space="preserve"> 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A7B07"/>
    <w:multiLevelType w:val="hybridMultilevel"/>
    <w:tmpl w:val="FF60C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6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11AD7"/>
    <w:rsid w:val="0002798A"/>
    <w:rsid w:val="00051A89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08CA"/>
    <w:rsid w:val="00195009"/>
    <w:rsid w:val="0019779B"/>
    <w:rsid w:val="001B099D"/>
    <w:rsid w:val="00212276"/>
    <w:rsid w:val="00243B7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552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06EA"/>
    <w:rsid w:val="006F5D15"/>
    <w:rsid w:val="00720473"/>
    <w:rsid w:val="007229D0"/>
    <w:rsid w:val="00724B81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E536D"/>
    <w:rsid w:val="009F4433"/>
    <w:rsid w:val="009F64C4"/>
    <w:rsid w:val="00A211B2"/>
    <w:rsid w:val="00A221A3"/>
    <w:rsid w:val="00A2727E"/>
    <w:rsid w:val="00A35524"/>
    <w:rsid w:val="00A40AE1"/>
    <w:rsid w:val="00A6035D"/>
    <w:rsid w:val="00A74F99"/>
    <w:rsid w:val="00A82BA3"/>
    <w:rsid w:val="00A90376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BE4164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0644"/>
    <w:rsid w:val="00E92424"/>
    <w:rsid w:val="00EB478A"/>
    <w:rsid w:val="00EC42A3"/>
    <w:rsid w:val="00ED65CC"/>
    <w:rsid w:val="00F02A61"/>
    <w:rsid w:val="00F155AB"/>
    <w:rsid w:val="00F2755A"/>
    <w:rsid w:val="00F416FF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4E987D"/>
  <w15:docId w15:val="{12762760-EF7F-4F88-85AB-BA64B7A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ED11-8EE8-4C43-B7A4-ADFC93A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8</cp:revision>
  <cp:lastPrinted>2012-12-07T00:23:00Z</cp:lastPrinted>
  <dcterms:created xsi:type="dcterms:W3CDTF">2016-11-14T15:16:00Z</dcterms:created>
  <dcterms:modified xsi:type="dcterms:W3CDTF">2016-11-16T13:59:00Z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